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BA5A" w14:textId="77777777" w:rsidR="00A21B7A" w:rsidRPr="004F19C6" w:rsidRDefault="004F19C6">
      <w:pPr>
        <w:rPr>
          <w:sz w:val="40"/>
          <w:szCs w:val="40"/>
          <w:lang w:val="en-US"/>
        </w:rPr>
      </w:pPr>
      <w:proofErr w:type="spellStart"/>
      <w:r w:rsidRPr="004F19C6">
        <w:rPr>
          <w:sz w:val="40"/>
          <w:szCs w:val="40"/>
          <w:lang w:val="en-US"/>
        </w:rPr>
        <w:t>Clubabend</w:t>
      </w:r>
      <w:proofErr w:type="spellEnd"/>
      <w:r w:rsidRPr="004F19C6">
        <w:rPr>
          <w:sz w:val="40"/>
          <w:szCs w:val="40"/>
          <w:lang w:val="en-US"/>
        </w:rPr>
        <w:t xml:space="preserve"> Lions Club Homberg (Efze)</w:t>
      </w:r>
    </w:p>
    <w:p w14:paraId="16B7C4CC" w14:textId="77777777" w:rsidR="004F19C6" w:rsidRPr="004F19C6" w:rsidRDefault="004F19C6">
      <w:pPr>
        <w:rPr>
          <w:sz w:val="40"/>
          <w:szCs w:val="40"/>
        </w:rPr>
      </w:pPr>
      <w:r w:rsidRPr="004F19C6">
        <w:rPr>
          <w:sz w:val="40"/>
          <w:szCs w:val="40"/>
        </w:rPr>
        <w:t>Was gibt´s neues im Straßenverkehr?</w:t>
      </w:r>
    </w:p>
    <w:p w14:paraId="23057F22" w14:textId="77777777" w:rsidR="004F19C6" w:rsidRDefault="004F19C6">
      <w:pPr>
        <w:rPr>
          <w:sz w:val="32"/>
          <w:szCs w:val="32"/>
        </w:rPr>
      </w:pPr>
      <w:r>
        <w:rPr>
          <w:sz w:val="32"/>
          <w:szCs w:val="32"/>
        </w:rPr>
        <w:t>Zu einem „Refreshing“ Abend mit dem Thema „Was gibt´s neues im Straßenverkehr?“</w:t>
      </w:r>
      <w:r w:rsidR="004F7157">
        <w:rPr>
          <w:sz w:val="32"/>
          <w:szCs w:val="32"/>
        </w:rPr>
        <w:t>,</w:t>
      </w:r>
      <w:r>
        <w:rPr>
          <w:sz w:val="32"/>
          <w:szCs w:val="32"/>
        </w:rPr>
        <w:t xml:space="preserve"> hatte der Präsident des Lions Club Homberg (Efze)</w:t>
      </w:r>
      <w:r w:rsidR="00E25611">
        <w:rPr>
          <w:sz w:val="32"/>
          <w:szCs w:val="32"/>
        </w:rPr>
        <w:t xml:space="preserve">, Jürgen Allmeroth, </w:t>
      </w:r>
      <w:r>
        <w:rPr>
          <w:sz w:val="32"/>
          <w:szCs w:val="32"/>
        </w:rPr>
        <w:t xml:space="preserve">die Clubmitglieder und ihre Partner am 12. November 2025 in das Gasthaus </w:t>
      </w:r>
      <w:proofErr w:type="spellStart"/>
      <w:r>
        <w:rPr>
          <w:sz w:val="32"/>
          <w:szCs w:val="32"/>
        </w:rPr>
        <w:t>Hepe</w:t>
      </w:r>
      <w:proofErr w:type="spellEnd"/>
      <w:r>
        <w:rPr>
          <w:sz w:val="32"/>
          <w:szCs w:val="32"/>
        </w:rPr>
        <w:t xml:space="preserve"> eingeladen. </w:t>
      </w:r>
    </w:p>
    <w:p w14:paraId="24EAF799" w14:textId="77777777" w:rsidR="00E25611" w:rsidRDefault="00E25611">
      <w:pPr>
        <w:rPr>
          <w:sz w:val="32"/>
          <w:szCs w:val="32"/>
        </w:rPr>
      </w:pPr>
      <w:r>
        <w:rPr>
          <w:sz w:val="32"/>
          <w:szCs w:val="32"/>
        </w:rPr>
        <w:t>Als Referent konnte Fahrlehrer Mirko Bednar</w:t>
      </w:r>
      <w:r w:rsidR="0074578A">
        <w:rPr>
          <w:sz w:val="32"/>
          <w:szCs w:val="32"/>
        </w:rPr>
        <w:t>, der in Homberg eine Fahrschule betreibt,</w:t>
      </w:r>
      <w:r>
        <w:rPr>
          <w:sz w:val="32"/>
          <w:szCs w:val="32"/>
        </w:rPr>
        <w:t xml:space="preserve"> gewonnen werden, der nach einem gemeinsamen Abendessen in einem unterhaltsamen, interessanten und launigen Vortrag zu</w:t>
      </w:r>
      <w:r w:rsidR="0074578A">
        <w:rPr>
          <w:sz w:val="32"/>
          <w:szCs w:val="32"/>
        </w:rPr>
        <w:t>m</w:t>
      </w:r>
      <w:r>
        <w:rPr>
          <w:sz w:val="32"/>
          <w:szCs w:val="32"/>
        </w:rPr>
        <w:t xml:space="preserve"> Thema berichtete und dabei auch seine Erfahrungen aus der Praxis anschaulich einbrachte. </w:t>
      </w:r>
    </w:p>
    <w:p w14:paraId="65295D8E" w14:textId="77777777" w:rsidR="001B60E2" w:rsidRDefault="009F0FB0">
      <w:pPr>
        <w:rPr>
          <w:sz w:val="32"/>
          <w:szCs w:val="32"/>
        </w:rPr>
      </w:pPr>
      <w:r>
        <w:rPr>
          <w:sz w:val="32"/>
          <w:szCs w:val="32"/>
        </w:rPr>
        <w:t>Herr Bednar führte zu Beginn seines Vortrages zu neuen Verkehrszeichen</w:t>
      </w:r>
      <w:r w:rsidR="004F7157">
        <w:rPr>
          <w:sz w:val="32"/>
          <w:szCs w:val="32"/>
        </w:rPr>
        <w:t>,</w:t>
      </w:r>
      <w:r>
        <w:rPr>
          <w:sz w:val="32"/>
          <w:szCs w:val="32"/>
        </w:rPr>
        <w:t xml:space="preserve"> wie z.B. der Fahrradstraße aus</w:t>
      </w:r>
      <w:r w:rsidR="004F7157">
        <w:rPr>
          <w:sz w:val="32"/>
          <w:szCs w:val="32"/>
        </w:rPr>
        <w:t xml:space="preserve"> und </w:t>
      </w:r>
      <w:r>
        <w:rPr>
          <w:sz w:val="32"/>
          <w:szCs w:val="32"/>
        </w:rPr>
        <w:t xml:space="preserve">nannte dazu </w:t>
      </w:r>
      <w:r w:rsidR="004F7157">
        <w:rPr>
          <w:sz w:val="32"/>
          <w:szCs w:val="32"/>
        </w:rPr>
        <w:t xml:space="preserve">auch </w:t>
      </w:r>
      <w:r>
        <w:rPr>
          <w:sz w:val="32"/>
          <w:szCs w:val="32"/>
        </w:rPr>
        <w:t>Beispiele aus Homberg. Dass er dabei den Nerv der Lions getroffen hatte, zeigte die anschließende rege Dis</w:t>
      </w:r>
      <w:r w:rsidR="004F7157">
        <w:rPr>
          <w:sz w:val="32"/>
          <w:szCs w:val="32"/>
        </w:rPr>
        <w:t>kussion im Plenum. Weiter ging`s</w:t>
      </w:r>
      <w:r>
        <w:rPr>
          <w:sz w:val="32"/>
          <w:szCs w:val="32"/>
        </w:rPr>
        <w:t xml:space="preserve"> über die Neuerungen der Fahrerlaubnisklassen, die Führerscheinformen von grau über rosa zu</w:t>
      </w:r>
      <w:r w:rsidR="004F7157">
        <w:rPr>
          <w:sz w:val="32"/>
          <w:szCs w:val="32"/>
        </w:rPr>
        <w:t>m</w:t>
      </w:r>
      <w:r>
        <w:rPr>
          <w:sz w:val="32"/>
          <w:szCs w:val="32"/>
        </w:rPr>
        <w:t xml:space="preserve"> aktuelle</w:t>
      </w:r>
      <w:r w:rsidR="004F7157">
        <w:rPr>
          <w:sz w:val="32"/>
          <w:szCs w:val="32"/>
        </w:rPr>
        <w:t xml:space="preserve">n </w:t>
      </w:r>
      <w:r>
        <w:rPr>
          <w:sz w:val="32"/>
          <w:szCs w:val="32"/>
        </w:rPr>
        <w:t>Scheckkartenform</w:t>
      </w:r>
      <w:r w:rsidR="004F7157">
        <w:rPr>
          <w:sz w:val="32"/>
          <w:szCs w:val="32"/>
        </w:rPr>
        <w:t>at</w:t>
      </w:r>
      <w:r>
        <w:rPr>
          <w:sz w:val="32"/>
          <w:szCs w:val="32"/>
        </w:rPr>
        <w:t xml:space="preserve">. Hierbei wurden die Umtauschfristen erläutert. </w:t>
      </w:r>
      <w:r w:rsidR="009E6103">
        <w:rPr>
          <w:sz w:val="32"/>
          <w:szCs w:val="32"/>
        </w:rPr>
        <w:t xml:space="preserve">Weiter blickte Herr Bednar in die Zukunft und trug hier aufgrund von EU-Richtlinien unter anderem zur </w:t>
      </w:r>
      <w:proofErr w:type="spellStart"/>
      <w:r w:rsidR="009E6103">
        <w:rPr>
          <w:sz w:val="32"/>
          <w:szCs w:val="32"/>
        </w:rPr>
        <w:t>Elektrokleinstfahrzeuge</w:t>
      </w:r>
      <w:proofErr w:type="spellEnd"/>
      <w:r w:rsidR="002944E4">
        <w:rPr>
          <w:sz w:val="32"/>
          <w:szCs w:val="32"/>
        </w:rPr>
        <w:t>-</w:t>
      </w:r>
      <w:r w:rsidR="009E6103">
        <w:rPr>
          <w:sz w:val="32"/>
          <w:szCs w:val="32"/>
        </w:rPr>
        <w:t xml:space="preserve"> Verordnung, über Fahrerassistenzsystem</w:t>
      </w:r>
      <w:r w:rsidR="004F7157">
        <w:rPr>
          <w:sz w:val="32"/>
          <w:szCs w:val="32"/>
        </w:rPr>
        <w:t>e</w:t>
      </w:r>
      <w:r w:rsidR="009E6103">
        <w:rPr>
          <w:sz w:val="32"/>
          <w:szCs w:val="32"/>
        </w:rPr>
        <w:t xml:space="preserve"> im Auto und über Elektromobilität vor. Zum Schluss des Vortrags wurden </w:t>
      </w:r>
      <w:r w:rsidR="001B60E2">
        <w:rPr>
          <w:sz w:val="32"/>
          <w:szCs w:val="32"/>
        </w:rPr>
        <w:t xml:space="preserve">aktuelle </w:t>
      </w:r>
      <w:r w:rsidR="009E6103">
        <w:rPr>
          <w:sz w:val="32"/>
          <w:szCs w:val="32"/>
        </w:rPr>
        <w:t>Fragen</w:t>
      </w:r>
      <w:r w:rsidR="002944E4">
        <w:rPr>
          <w:sz w:val="32"/>
          <w:szCs w:val="32"/>
        </w:rPr>
        <w:t xml:space="preserve"> aus dem Teilnehmerkreis</w:t>
      </w:r>
      <w:r w:rsidR="009E6103">
        <w:rPr>
          <w:sz w:val="32"/>
          <w:szCs w:val="32"/>
        </w:rPr>
        <w:t xml:space="preserve"> </w:t>
      </w:r>
      <w:r w:rsidR="001B60E2">
        <w:rPr>
          <w:sz w:val="32"/>
          <w:szCs w:val="32"/>
        </w:rPr>
        <w:t xml:space="preserve">unter anderem </w:t>
      </w:r>
      <w:r w:rsidR="009E6103">
        <w:rPr>
          <w:sz w:val="32"/>
          <w:szCs w:val="32"/>
        </w:rPr>
        <w:t xml:space="preserve">hinsichtlich Preisgestaltung </w:t>
      </w:r>
      <w:r w:rsidR="001B60E2">
        <w:rPr>
          <w:sz w:val="32"/>
          <w:szCs w:val="32"/>
        </w:rPr>
        <w:t>der Fahrschulen zum Erwerb des Führerscheins und aktive Teilnahme am Straßenverkehr im Alter</w:t>
      </w:r>
      <w:r w:rsidR="004F7157">
        <w:rPr>
          <w:sz w:val="32"/>
          <w:szCs w:val="32"/>
        </w:rPr>
        <w:t>,</w:t>
      </w:r>
      <w:r w:rsidR="001B60E2">
        <w:rPr>
          <w:sz w:val="32"/>
          <w:szCs w:val="32"/>
        </w:rPr>
        <w:t xml:space="preserve"> diskutiert.</w:t>
      </w:r>
    </w:p>
    <w:p w14:paraId="7EF6FA88" w14:textId="77777777" w:rsidR="001B60E2" w:rsidRDefault="001B60E2">
      <w:pPr>
        <w:rPr>
          <w:sz w:val="32"/>
          <w:szCs w:val="32"/>
        </w:rPr>
      </w:pPr>
      <w:r>
        <w:rPr>
          <w:sz w:val="32"/>
          <w:szCs w:val="32"/>
        </w:rPr>
        <w:t>Di</w:t>
      </w:r>
      <w:r w:rsidR="002944E4">
        <w:rPr>
          <w:sz w:val="32"/>
          <w:szCs w:val="32"/>
        </w:rPr>
        <w:t>e rege Diskussion</w:t>
      </w:r>
      <w:r>
        <w:rPr>
          <w:sz w:val="32"/>
          <w:szCs w:val="32"/>
        </w:rPr>
        <w:t xml:space="preserve"> deutete darauf hin, dass manchem Neues vermittelt und Vergessenes rund um die Teilnahme am Straßenverkehr dank Herrn Bednar wieder hervorgeholt werden konnte.</w:t>
      </w:r>
    </w:p>
    <w:p w14:paraId="63F62D76" w14:textId="77777777" w:rsidR="00294639" w:rsidRDefault="0029463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Präsident Jürgen Allmeroth bedankte sich am Ende des Vortrags mit einem kleinen Präsent bei Herrn Bednar für seine umfassenden Ausführungen </w:t>
      </w:r>
      <w:r w:rsidR="002944E4">
        <w:rPr>
          <w:sz w:val="32"/>
          <w:szCs w:val="32"/>
        </w:rPr>
        <w:t>und den Teilnehmern</w:t>
      </w:r>
      <w:r w:rsidR="006077B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für die rege Diskussion</w:t>
      </w:r>
      <w:r w:rsidR="004F7157">
        <w:rPr>
          <w:sz w:val="32"/>
          <w:szCs w:val="32"/>
        </w:rPr>
        <w:t>;</w:t>
      </w:r>
      <w:r>
        <w:rPr>
          <w:sz w:val="32"/>
          <w:szCs w:val="32"/>
        </w:rPr>
        <w:t xml:space="preserve"> hatte es sich doch gezeigt, dass jeder von diesem Abend etwas mitnehmen konnte.</w:t>
      </w:r>
    </w:p>
    <w:p w14:paraId="763B0405" w14:textId="77777777" w:rsidR="00294639" w:rsidRDefault="00294639">
      <w:pPr>
        <w:rPr>
          <w:sz w:val="32"/>
          <w:szCs w:val="32"/>
        </w:rPr>
      </w:pPr>
      <w:r>
        <w:rPr>
          <w:sz w:val="32"/>
          <w:szCs w:val="32"/>
        </w:rPr>
        <w:t>Bleibt als Fazit: Man lernt nie aus, bei Alkohol Hände weg vom Steuer und allen weiterhin gute Fahrt.</w:t>
      </w:r>
    </w:p>
    <w:p w14:paraId="51163332" w14:textId="77777777" w:rsidR="00294639" w:rsidRDefault="00294639">
      <w:pPr>
        <w:rPr>
          <w:sz w:val="32"/>
          <w:szCs w:val="32"/>
        </w:rPr>
      </w:pPr>
    </w:p>
    <w:p w14:paraId="5BB6D6E9" w14:textId="77777777" w:rsidR="009E6103" w:rsidRDefault="001B60E2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E6103">
        <w:rPr>
          <w:sz w:val="32"/>
          <w:szCs w:val="32"/>
        </w:rPr>
        <w:t xml:space="preserve"> </w:t>
      </w:r>
    </w:p>
    <w:p w14:paraId="105F8901" w14:textId="77777777" w:rsidR="0074578A" w:rsidRDefault="009E610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F0FB0">
        <w:rPr>
          <w:sz w:val="32"/>
          <w:szCs w:val="32"/>
        </w:rPr>
        <w:t xml:space="preserve">  </w:t>
      </w:r>
    </w:p>
    <w:p w14:paraId="3C17B578" w14:textId="77777777" w:rsidR="00E25611" w:rsidRPr="004F19C6" w:rsidRDefault="00E25611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E25611" w:rsidRPr="004F19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9C6"/>
    <w:rsid w:val="001B60E2"/>
    <w:rsid w:val="002763ED"/>
    <w:rsid w:val="002944E4"/>
    <w:rsid w:val="00294639"/>
    <w:rsid w:val="004F19C6"/>
    <w:rsid w:val="004F7157"/>
    <w:rsid w:val="0060461B"/>
    <w:rsid w:val="006077B3"/>
    <w:rsid w:val="0074578A"/>
    <w:rsid w:val="009E6103"/>
    <w:rsid w:val="009F0FB0"/>
    <w:rsid w:val="00A21B7A"/>
    <w:rsid w:val="00E2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6E88"/>
  <w15:docId w15:val="{5A78D24A-EA4C-49C0-B58D-D2E93BFD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Gert Wenderoth</cp:lastModifiedBy>
  <cp:revision>2</cp:revision>
  <dcterms:created xsi:type="dcterms:W3CDTF">2025-11-15T07:56:00Z</dcterms:created>
  <dcterms:modified xsi:type="dcterms:W3CDTF">2025-11-15T07:56:00Z</dcterms:modified>
</cp:coreProperties>
</file>